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86F" w:rsidRDefault="00E0086F">
      <w:r w:rsidRPr="00E0086F">
        <w:rPr>
          <w:noProof/>
          <w:lang w:eastAsia="sv-SE"/>
        </w:rPr>
        <w:drawing>
          <wp:inline distT="0" distB="0" distL="0" distR="0">
            <wp:extent cx="3036570" cy="2258060"/>
            <wp:effectExtent l="0" t="0" r="0" b="889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E0086F" w:rsidRDefault="00E0086F">
      <w:r>
        <w:t>I en MS-20 Placeras motorn ungefär där backslaget satt.</w:t>
      </w:r>
    </w:p>
    <w:p w:rsidR="00F72D2C" w:rsidRDefault="00E0086F">
      <w:r w:rsidRPr="00E0086F">
        <w:rPr>
          <w:noProof/>
          <w:lang w:eastAsia="sv-SE"/>
        </w:rPr>
        <w:drawing>
          <wp:inline distT="0" distB="0" distL="0" distR="0">
            <wp:extent cx="3036570" cy="2258060"/>
            <wp:effectExtent l="0" t="0" r="0" b="889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6F" w:rsidRDefault="00E0086F">
      <w:r>
        <w:t>Insidan av motorkontrollen.</w:t>
      </w:r>
    </w:p>
    <w:p w:rsidR="00E0086F" w:rsidRDefault="00E0086F">
      <w:r w:rsidRPr="00E0086F">
        <w:rPr>
          <w:noProof/>
          <w:lang w:eastAsia="sv-SE"/>
        </w:rPr>
        <w:drawing>
          <wp:inline distT="0" distB="0" distL="0" distR="0">
            <wp:extent cx="2655570" cy="1894523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89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086F" w:rsidRDefault="00E0086F">
      <w:r>
        <w:t>Motorkontrollen med reglage och mätare.</w:t>
      </w:r>
    </w:p>
    <w:p w:rsidR="00E0086F" w:rsidRDefault="00E0086F">
      <w:r w:rsidRPr="00E0086F">
        <w:rPr>
          <w:noProof/>
          <w:lang w:eastAsia="sv-SE"/>
        </w:rPr>
        <w:lastRenderedPageBreak/>
        <w:drawing>
          <wp:inline distT="0" distB="0" distL="0" distR="0">
            <wp:extent cx="2655570" cy="1974740"/>
            <wp:effectExtent l="0" t="0" r="0" b="698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7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6F" w:rsidRDefault="00E0086F">
      <w:r>
        <w:t>Installation på gång.</w:t>
      </w:r>
    </w:p>
    <w:p w:rsidR="00E0086F" w:rsidRDefault="00E0086F">
      <w:r w:rsidRPr="00E0086F">
        <w:rPr>
          <w:noProof/>
          <w:lang w:eastAsia="sv-SE"/>
        </w:rPr>
        <w:drawing>
          <wp:inline distT="0" distB="0" distL="0" distR="0">
            <wp:extent cx="2655570" cy="1918072"/>
            <wp:effectExtent l="0" t="0" r="0" b="635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1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6F" w:rsidRDefault="00E0086F">
      <w:r>
        <w:t>Motorn i en annan båt än MS-20</w:t>
      </w:r>
    </w:p>
    <w:sectPr w:rsidR="00E0086F" w:rsidSect="00E0086F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86F"/>
    <w:rsid w:val="00502DC5"/>
    <w:rsid w:val="00E0086F"/>
    <w:rsid w:val="00F72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B725EE-58C7-4E7F-91DE-04555F3F6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30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Agneta Dalväg</dc:creator>
  <cp:keywords/>
  <dc:description/>
  <cp:lastModifiedBy>Agneta Dalväg</cp:lastModifiedBy>
  <cp:revision>1</cp:revision>
  <dcterms:created xsi:type="dcterms:W3CDTF">2015-09-19T09:16:00Z</dcterms:created>
  <dcterms:modified xsi:type="dcterms:W3CDTF">2015-09-19T09:28:00Z</dcterms:modified>
</cp:coreProperties>
</file>